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7B" w:rsidRPr="001834B3" w:rsidRDefault="00C81D7B" w:rsidP="00C81D7B">
      <w:pPr>
        <w:pStyle w:val="Ttulo1"/>
        <w:rPr>
          <w:sz w:val="32"/>
          <w:szCs w:val="32"/>
        </w:rPr>
      </w:pPr>
      <w:r w:rsidRPr="001834B3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E64DE88" wp14:editId="2EBA0776">
            <wp:simplePos x="0" y="0"/>
            <wp:positionH relativeFrom="margin">
              <wp:posOffset>-60325</wp:posOffset>
            </wp:positionH>
            <wp:positionV relativeFrom="paragraph">
              <wp:posOffset>-298450</wp:posOffset>
            </wp:positionV>
            <wp:extent cx="764540" cy="756285"/>
            <wp:effectExtent l="0" t="0" r="0" b="0"/>
            <wp:wrapNone/>
            <wp:docPr id="1" name="Imagen 1" descr="Descripción: Resultado de imagen para dominicas de la inmaculada concepc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dominicas de la inmaculada concepcion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4B3">
        <w:rPr>
          <w:sz w:val="32"/>
          <w:szCs w:val="32"/>
        </w:rPr>
        <w:t>Formación Permanente</w:t>
      </w:r>
    </w:p>
    <w:p w:rsidR="00C81D7B" w:rsidRPr="001834B3" w:rsidRDefault="00C81D7B" w:rsidP="00C81D7B">
      <w:pPr>
        <w:spacing w:line="240" w:lineRule="auto"/>
        <w:jc w:val="center"/>
        <w:rPr>
          <w:rFonts w:ascii="Times New Roman" w:hAnsi="Times New Roman"/>
          <w:b/>
          <w:i/>
          <w:sz w:val="22"/>
        </w:rPr>
      </w:pPr>
      <w:r w:rsidRPr="001834B3">
        <w:rPr>
          <w:rFonts w:ascii="Times New Roman" w:hAnsi="Times New Roman"/>
          <w:b/>
          <w:i/>
          <w:sz w:val="22"/>
        </w:rPr>
        <w:t>Dominicas de la Inmaculada Concepción</w:t>
      </w:r>
    </w:p>
    <w:p w:rsidR="00C81D7B" w:rsidRPr="00936C37" w:rsidRDefault="00C81D7B" w:rsidP="00C81D7B">
      <w:pPr>
        <w:spacing w:line="240" w:lineRule="auto"/>
        <w:jc w:val="center"/>
        <w:rPr>
          <w:rFonts w:ascii="Times New Roman" w:hAnsi="Times New Roman"/>
          <w:b/>
          <w:i/>
          <w:sz w:val="22"/>
          <w:lang w:val="it-IT"/>
        </w:rPr>
      </w:pPr>
      <w:r w:rsidRPr="00936C37">
        <w:rPr>
          <w:rFonts w:ascii="Times New Roman" w:hAnsi="Times New Roman"/>
          <w:b/>
          <w:i/>
          <w:sz w:val="22"/>
          <w:lang w:val="it-IT"/>
        </w:rPr>
        <w:t>Provincia Santa Rosa</w:t>
      </w:r>
    </w:p>
    <w:p w:rsidR="002E4E96" w:rsidRPr="00FA1662" w:rsidRDefault="00C06FA4" w:rsidP="00FA1662">
      <w:pPr>
        <w:pStyle w:val="Ttulo1"/>
        <w:rPr>
          <w:lang w:val="it-IT"/>
        </w:rPr>
      </w:pPr>
      <w:r>
        <w:rPr>
          <w:lang w:val="it-IT"/>
        </w:rPr>
        <w:t>Estudio Comunitario - 4</w:t>
      </w:r>
      <w:r w:rsidR="00C81D7B" w:rsidRPr="00936C37">
        <w:rPr>
          <w:lang w:val="it-IT"/>
        </w:rPr>
        <w:t xml:space="preserve"> </w:t>
      </w:r>
      <w:r w:rsidR="008A2697">
        <w:rPr>
          <w:noProof/>
          <w:lang w:val="es-PE" w:eastAsia="es-PE"/>
        </w:rPr>
        <mc:AlternateContent>
          <mc:Choice Requires="wps">
            <w:drawing>
              <wp:inline distT="0" distB="0" distL="0" distR="0" wp14:anchorId="2CBC2D9A" wp14:editId="4A2E3001">
                <wp:extent cx="307340" cy="307340"/>
                <wp:effectExtent l="0" t="0" r="0" b="0"/>
                <wp:docPr id="3" name="Rectángulo 3" descr="blob:https://web.whatsapp.com/3b58ff78-2ebf-4ec6-89dc-5b088adb9e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3b58ff78-2ebf-4ec6-89dc-5b088adb9ea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AaglTm7QIAAAQGAAAOAAAA&#10;AAAAAAAAAAAAAC4CAABkcnMvZTJvRG9jLnhtbFBLAQItABQABgAIAAAAIQDrxsCk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FA1662">
        <w:rPr>
          <w:rFonts w:ascii="Times New Roman" w:hAnsi="Times New Roman"/>
          <w:b w:val="0"/>
          <w:i w:val="0"/>
          <w:noProof/>
          <w:szCs w:val="20"/>
          <w:lang w:val="es-PE" w:eastAsia="es-PE"/>
        </w:rPr>
        <w:drawing>
          <wp:inline distT="0" distB="0" distL="0" distR="0" wp14:anchorId="68F48601" wp14:editId="07C5C6EF">
            <wp:extent cx="3757296" cy="3131884"/>
            <wp:effectExtent l="0" t="0" r="0" b="0"/>
            <wp:docPr id="2" name="Imagen 2" descr="C:\Documents\Downloads\E3E0BF91-4AE9-4935-8F40-5AE90042AE6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Downloads\E3E0BF91-4AE9-4935-8F40-5AE90042AE6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749" cy="31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A4" w:rsidRPr="00FA1662" w:rsidRDefault="006821B5" w:rsidP="00C81D7B">
      <w:pPr>
        <w:rPr>
          <w:rFonts w:ascii="Times New Roman" w:hAnsi="Times New Roman"/>
          <w:sz w:val="22"/>
        </w:rPr>
      </w:pPr>
      <w:r w:rsidRPr="008475D5">
        <w:rPr>
          <w:b/>
        </w:rPr>
        <w:t>OBJETIVO:</w:t>
      </w:r>
      <w:r>
        <w:t xml:space="preserve"> </w:t>
      </w:r>
      <w:r w:rsidR="009F2BA7" w:rsidRPr="00FA1662">
        <w:rPr>
          <w:rFonts w:ascii="Times New Roman" w:hAnsi="Times New Roman"/>
          <w:color w:val="222222"/>
          <w:sz w:val="22"/>
          <w:shd w:val="clear" w:color="auto" w:fill="FFFFFF"/>
        </w:rPr>
        <w:t xml:space="preserve">Reflexionar </w:t>
      </w:r>
      <w:r w:rsidR="001D0403" w:rsidRPr="00FA1662">
        <w:rPr>
          <w:rFonts w:ascii="Times New Roman" w:hAnsi="Times New Roman"/>
          <w:color w:val="222222"/>
          <w:sz w:val="22"/>
          <w:shd w:val="clear" w:color="auto" w:fill="FFFFFF"/>
        </w:rPr>
        <w:t>sobre la</w:t>
      </w:r>
      <w:r w:rsidR="002E4E96" w:rsidRPr="00FA1662">
        <w:rPr>
          <w:rFonts w:ascii="Times New Roman" w:hAnsi="Times New Roman"/>
          <w:color w:val="222222"/>
          <w:sz w:val="22"/>
          <w:shd w:val="clear" w:color="auto" w:fill="FFFFFF"/>
        </w:rPr>
        <w:t xml:space="preserve"> </w:t>
      </w:r>
      <w:r w:rsidR="001D0403" w:rsidRPr="00FA1662">
        <w:rPr>
          <w:rFonts w:ascii="Times New Roman" w:hAnsi="Times New Roman"/>
          <w:color w:val="222222"/>
          <w:sz w:val="22"/>
          <w:shd w:val="clear" w:color="auto" w:fill="FFFFFF"/>
        </w:rPr>
        <w:t xml:space="preserve">importancia de </w:t>
      </w:r>
      <w:r w:rsidR="002E4E96" w:rsidRPr="00FA1662">
        <w:rPr>
          <w:rFonts w:ascii="Times New Roman" w:hAnsi="Times New Roman"/>
          <w:color w:val="222222"/>
          <w:sz w:val="22"/>
          <w:shd w:val="clear" w:color="auto" w:fill="FFFFFF"/>
        </w:rPr>
        <w:t>la comunicación en la convivencia comunitaria</w:t>
      </w:r>
      <w:r w:rsidR="001D0403" w:rsidRPr="00FA1662">
        <w:rPr>
          <w:rFonts w:ascii="Times New Roman" w:hAnsi="Times New Roman"/>
          <w:sz w:val="22"/>
        </w:rPr>
        <w:t xml:space="preserve">, como experiencia de fe. </w:t>
      </w:r>
    </w:p>
    <w:p w:rsidR="000C50F7" w:rsidRPr="00511599" w:rsidRDefault="000C50F7" w:rsidP="00511599">
      <w:pPr>
        <w:pStyle w:val="Ttulo3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511599">
        <w:rPr>
          <w:rFonts w:ascii="Times New Roman" w:hAnsi="Times New Roman" w:cs="Times New Roman"/>
          <w:b/>
          <w:color w:val="auto"/>
        </w:rPr>
        <w:t>PAUTAS PARA EL DESARROLLO:</w:t>
      </w:r>
    </w:p>
    <w:p w:rsidR="000C50F7" w:rsidRPr="00511599" w:rsidRDefault="000C50F7" w:rsidP="000C50F7">
      <w:pPr>
        <w:rPr>
          <w:rFonts w:ascii="Times New Roman" w:hAnsi="Times New Roman"/>
          <w:sz w:val="20"/>
          <w:szCs w:val="20"/>
        </w:rPr>
      </w:pPr>
      <w:r w:rsidRPr="00511599">
        <w:rPr>
          <w:rFonts w:ascii="Times New Roman" w:hAnsi="Times New Roman"/>
          <w:sz w:val="20"/>
          <w:szCs w:val="20"/>
        </w:rPr>
        <w:t xml:space="preserve">El trabajo del estudio comunitario se desarrollará de la siguiente manera: </w:t>
      </w:r>
    </w:p>
    <w:p w:rsidR="000C50F7" w:rsidRPr="002E4E96" w:rsidRDefault="000C50F7" w:rsidP="002E4E96">
      <w:pPr>
        <w:pStyle w:val="Prrafodelista"/>
        <w:numPr>
          <w:ilvl w:val="0"/>
          <w:numId w:val="6"/>
        </w:numPr>
        <w:ind w:left="426" w:hanging="426"/>
        <w:rPr>
          <w:rFonts w:ascii="Times New Roman" w:hAnsi="Times New Roman"/>
          <w:sz w:val="20"/>
          <w:szCs w:val="20"/>
        </w:rPr>
      </w:pPr>
      <w:r w:rsidRPr="00511599">
        <w:rPr>
          <w:rFonts w:ascii="Times New Roman" w:hAnsi="Times New Roman"/>
          <w:b/>
          <w:sz w:val="20"/>
          <w:szCs w:val="20"/>
        </w:rPr>
        <w:t>Lectura y reflexión personal</w:t>
      </w:r>
      <w:r w:rsidR="001D0403">
        <w:rPr>
          <w:rFonts w:ascii="Times New Roman" w:hAnsi="Times New Roman"/>
          <w:b/>
          <w:sz w:val="20"/>
          <w:szCs w:val="20"/>
        </w:rPr>
        <w:t xml:space="preserve"> (Documento adjunto</w:t>
      </w:r>
      <w:r w:rsidR="00703514">
        <w:rPr>
          <w:rFonts w:ascii="Times New Roman" w:hAnsi="Times New Roman"/>
          <w:b/>
          <w:sz w:val="20"/>
          <w:szCs w:val="20"/>
        </w:rPr>
        <w:t>)</w:t>
      </w:r>
      <w:r w:rsidRPr="00511599">
        <w:rPr>
          <w:rFonts w:ascii="Times New Roman" w:hAnsi="Times New Roman"/>
          <w:sz w:val="20"/>
          <w:szCs w:val="20"/>
        </w:rPr>
        <w:t xml:space="preserve">: </w:t>
      </w:r>
      <w:r w:rsidR="002E4E96">
        <w:rPr>
          <w:rFonts w:ascii="Times New Roman" w:hAnsi="Times New Roman"/>
          <w:sz w:val="20"/>
          <w:szCs w:val="20"/>
        </w:rPr>
        <w:t xml:space="preserve">“La calidad de la vida comunitaria” Fr. Felicísimo </w:t>
      </w:r>
      <w:proofErr w:type="spellStart"/>
      <w:r w:rsidR="002E4E96">
        <w:rPr>
          <w:rFonts w:ascii="Times New Roman" w:hAnsi="Times New Roman"/>
          <w:sz w:val="20"/>
          <w:szCs w:val="20"/>
        </w:rPr>
        <w:t>Mar</w:t>
      </w:r>
      <w:r w:rsidR="00BE6482">
        <w:rPr>
          <w:rFonts w:ascii="Times New Roman" w:hAnsi="Times New Roman"/>
          <w:sz w:val="20"/>
          <w:szCs w:val="20"/>
        </w:rPr>
        <w:t>tinez</w:t>
      </w:r>
      <w:proofErr w:type="spellEnd"/>
      <w:r w:rsidR="00BE6482">
        <w:rPr>
          <w:rFonts w:ascii="Times New Roman" w:hAnsi="Times New Roman"/>
          <w:sz w:val="20"/>
          <w:szCs w:val="20"/>
        </w:rPr>
        <w:t xml:space="preserve">, </w:t>
      </w:r>
      <w:r w:rsidR="002E4E96">
        <w:rPr>
          <w:rFonts w:ascii="Times New Roman" w:hAnsi="Times New Roman"/>
          <w:sz w:val="20"/>
          <w:szCs w:val="20"/>
        </w:rPr>
        <w:t>OP</w:t>
      </w:r>
      <w:r w:rsidRPr="002E4E96">
        <w:rPr>
          <w:rFonts w:ascii="Times New Roman" w:hAnsi="Times New Roman"/>
          <w:sz w:val="20"/>
          <w:szCs w:val="20"/>
        </w:rPr>
        <w:t xml:space="preserve"> (</w:t>
      </w:r>
      <w:r w:rsidR="001D0403">
        <w:rPr>
          <w:rFonts w:ascii="Times New Roman" w:hAnsi="Times New Roman"/>
          <w:sz w:val="20"/>
          <w:szCs w:val="20"/>
        </w:rPr>
        <w:t>documento que debe ser estudiado antes de</w:t>
      </w:r>
      <w:r w:rsidRPr="002E4E96">
        <w:rPr>
          <w:rFonts w:ascii="Times New Roman" w:hAnsi="Times New Roman"/>
          <w:sz w:val="20"/>
          <w:szCs w:val="20"/>
        </w:rPr>
        <w:t xml:space="preserve"> la reunión comunitaria</w:t>
      </w:r>
      <w:r w:rsidR="00BE6482">
        <w:rPr>
          <w:rFonts w:ascii="Times New Roman" w:hAnsi="Times New Roman"/>
          <w:sz w:val="20"/>
          <w:szCs w:val="20"/>
        </w:rPr>
        <w:t xml:space="preserve"> y para un mejor análisis y estudio se sugiere dividir el documento entre todas las hermanas</w:t>
      </w:r>
      <w:r w:rsidRPr="002E4E96">
        <w:rPr>
          <w:rFonts w:ascii="Times New Roman" w:hAnsi="Times New Roman"/>
          <w:sz w:val="20"/>
          <w:szCs w:val="20"/>
        </w:rPr>
        <w:t>)</w:t>
      </w:r>
      <w:r w:rsidR="00BE6482">
        <w:rPr>
          <w:rFonts w:ascii="Times New Roman" w:hAnsi="Times New Roman"/>
          <w:sz w:val="20"/>
          <w:szCs w:val="20"/>
        </w:rPr>
        <w:t>.</w:t>
      </w:r>
    </w:p>
    <w:p w:rsidR="00075B82" w:rsidRPr="00511599" w:rsidRDefault="000C50F7" w:rsidP="00595845">
      <w:pPr>
        <w:pStyle w:val="Prrafodelista"/>
        <w:numPr>
          <w:ilvl w:val="0"/>
          <w:numId w:val="6"/>
        </w:numPr>
        <w:ind w:left="426" w:hanging="426"/>
        <w:rPr>
          <w:rFonts w:ascii="Times New Roman" w:hAnsi="Times New Roman"/>
          <w:sz w:val="20"/>
          <w:szCs w:val="20"/>
        </w:rPr>
      </w:pPr>
      <w:r w:rsidRPr="00511599">
        <w:rPr>
          <w:rFonts w:ascii="Times New Roman" w:hAnsi="Times New Roman"/>
          <w:b/>
          <w:sz w:val="20"/>
          <w:szCs w:val="20"/>
        </w:rPr>
        <w:lastRenderedPageBreak/>
        <w:t xml:space="preserve">Reunión </w:t>
      </w:r>
      <w:r w:rsidR="00595845">
        <w:rPr>
          <w:rFonts w:ascii="Times New Roman" w:hAnsi="Times New Roman"/>
          <w:b/>
          <w:sz w:val="20"/>
          <w:szCs w:val="20"/>
        </w:rPr>
        <w:t xml:space="preserve">y oración </w:t>
      </w:r>
      <w:r w:rsidRPr="00511599">
        <w:rPr>
          <w:rFonts w:ascii="Times New Roman" w:hAnsi="Times New Roman"/>
          <w:b/>
          <w:sz w:val="20"/>
          <w:szCs w:val="20"/>
        </w:rPr>
        <w:t>comunitaria:</w:t>
      </w:r>
      <w:r w:rsidRPr="00511599">
        <w:rPr>
          <w:rFonts w:ascii="Times New Roman" w:hAnsi="Times New Roman"/>
          <w:sz w:val="20"/>
          <w:szCs w:val="20"/>
        </w:rPr>
        <w:t xml:space="preserve"> Ambientar </w:t>
      </w:r>
      <w:r w:rsidR="00595845">
        <w:rPr>
          <w:rFonts w:ascii="Times New Roman" w:hAnsi="Times New Roman"/>
          <w:sz w:val="20"/>
          <w:szCs w:val="20"/>
        </w:rPr>
        <w:t>de acuerdo al tema y a la creatividad de la comunidad.</w:t>
      </w:r>
    </w:p>
    <w:p w:rsidR="009648CC" w:rsidRPr="0082082D" w:rsidRDefault="000C50F7" w:rsidP="0082082D">
      <w:pPr>
        <w:pStyle w:val="Prrafodelista"/>
        <w:numPr>
          <w:ilvl w:val="0"/>
          <w:numId w:val="6"/>
        </w:numPr>
        <w:ind w:left="426" w:hanging="426"/>
        <w:rPr>
          <w:rFonts w:ascii="Times New Roman" w:hAnsi="Times New Roman"/>
          <w:sz w:val="20"/>
          <w:szCs w:val="20"/>
        </w:rPr>
      </w:pPr>
      <w:r w:rsidRPr="00511599">
        <w:rPr>
          <w:rFonts w:ascii="Times New Roman" w:hAnsi="Times New Roman"/>
          <w:b/>
          <w:sz w:val="20"/>
          <w:szCs w:val="20"/>
        </w:rPr>
        <w:t>Síntesis comunitaria y envío</w:t>
      </w:r>
      <w:r w:rsidR="009E79F0" w:rsidRPr="00511599">
        <w:rPr>
          <w:rFonts w:ascii="Times New Roman" w:hAnsi="Times New Roman"/>
          <w:b/>
          <w:sz w:val="20"/>
          <w:szCs w:val="20"/>
        </w:rPr>
        <w:t xml:space="preserve"> </w:t>
      </w:r>
      <w:r w:rsidR="009E79F0" w:rsidRPr="00511599">
        <w:rPr>
          <w:rFonts w:ascii="Times New Roman" w:hAnsi="Times New Roman"/>
          <w:sz w:val="20"/>
          <w:szCs w:val="20"/>
        </w:rPr>
        <w:t>(Llenado de la e</w:t>
      </w:r>
      <w:r w:rsidR="00DE170D" w:rsidRPr="00511599">
        <w:rPr>
          <w:rFonts w:ascii="Times New Roman" w:hAnsi="Times New Roman"/>
          <w:sz w:val="20"/>
          <w:szCs w:val="20"/>
        </w:rPr>
        <w:t>n</w:t>
      </w:r>
      <w:r w:rsidR="00075B82" w:rsidRPr="00511599">
        <w:rPr>
          <w:rFonts w:ascii="Times New Roman" w:hAnsi="Times New Roman"/>
          <w:sz w:val="20"/>
          <w:szCs w:val="20"/>
        </w:rPr>
        <w:t xml:space="preserve">cuesta </w:t>
      </w:r>
      <w:r w:rsidR="004D6442" w:rsidRPr="00511599">
        <w:rPr>
          <w:rFonts w:ascii="Times New Roman" w:hAnsi="Times New Roman"/>
          <w:sz w:val="20"/>
          <w:szCs w:val="20"/>
        </w:rPr>
        <w:t>que se les enviará</w:t>
      </w:r>
      <w:r w:rsidR="00595845">
        <w:rPr>
          <w:rFonts w:ascii="Times New Roman" w:hAnsi="Times New Roman"/>
          <w:sz w:val="20"/>
          <w:szCs w:val="20"/>
        </w:rPr>
        <w:t xml:space="preserve"> por </w:t>
      </w:r>
      <w:proofErr w:type="spellStart"/>
      <w:r w:rsidR="00595845">
        <w:rPr>
          <w:rFonts w:ascii="Times New Roman" w:hAnsi="Times New Roman"/>
          <w:sz w:val="20"/>
          <w:szCs w:val="20"/>
        </w:rPr>
        <w:t>whatsapp</w:t>
      </w:r>
      <w:proofErr w:type="spellEnd"/>
      <w:r w:rsidR="00595845">
        <w:rPr>
          <w:rFonts w:ascii="Times New Roman" w:hAnsi="Times New Roman"/>
          <w:sz w:val="20"/>
          <w:szCs w:val="20"/>
        </w:rPr>
        <w:t>: 5</w:t>
      </w:r>
      <w:r w:rsidR="00075B82" w:rsidRPr="00511599">
        <w:rPr>
          <w:rFonts w:ascii="Times New Roman" w:hAnsi="Times New Roman"/>
          <w:sz w:val="20"/>
          <w:szCs w:val="20"/>
        </w:rPr>
        <w:t xml:space="preserve"> preguntas del iluminar y </w:t>
      </w:r>
      <w:r w:rsidR="0082082D">
        <w:rPr>
          <w:rFonts w:ascii="Times New Roman" w:hAnsi="Times New Roman"/>
          <w:sz w:val="20"/>
          <w:szCs w:val="20"/>
        </w:rPr>
        <w:t>1</w:t>
      </w:r>
      <w:r w:rsidR="00075B82" w:rsidRPr="00511599">
        <w:rPr>
          <w:rFonts w:ascii="Times New Roman" w:hAnsi="Times New Roman"/>
          <w:sz w:val="20"/>
          <w:szCs w:val="20"/>
        </w:rPr>
        <w:t xml:space="preserve"> del actuar</w:t>
      </w:r>
      <w:r w:rsidR="006C13D0" w:rsidRPr="00511599">
        <w:rPr>
          <w:rFonts w:ascii="Times New Roman" w:hAnsi="Times New Roman"/>
          <w:sz w:val="20"/>
          <w:szCs w:val="20"/>
        </w:rPr>
        <w:t>):</w:t>
      </w:r>
      <w:r w:rsidR="0026111E" w:rsidRPr="00511599">
        <w:rPr>
          <w:rFonts w:ascii="Times New Roman" w:hAnsi="Times New Roman"/>
          <w:sz w:val="20"/>
          <w:szCs w:val="20"/>
        </w:rPr>
        <w:t xml:space="preserve"> hasta el </w:t>
      </w:r>
      <w:r w:rsidR="00595845">
        <w:rPr>
          <w:rFonts w:ascii="Times New Roman" w:hAnsi="Times New Roman"/>
          <w:sz w:val="20"/>
          <w:szCs w:val="20"/>
        </w:rPr>
        <w:t>04 de Jul</w:t>
      </w:r>
      <w:r w:rsidR="0082082D">
        <w:rPr>
          <w:rFonts w:ascii="Times New Roman" w:hAnsi="Times New Roman"/>
          <w:sz w:val="20"/>
          <w:szCs w:val="20"/>
        </w:rPr>
        <w:t>io 2020</w:t>
      </w:r>
      <w:r w:rsidR="00595845">
        <w:rPr>
          <w:rFonts w:ascii="Times New Roman" w:hAnsi="Times New Roman"/>
          <w:sz w:val="20"/>
          <w:szCs w:val="20"/>
        </w:rPr>
        <w:t>. Se recomienda que sean conclusiones breves y concisas.</w:t>
      </w:r>
    </w:p>
    <w:p w:rsidR="00FC6C49" w:rsidRDefault="00FC6C49" w:rsidP="008475D5">
      <w:pPr>
        <w:pStyle w:val="Ttulo3"/>
        <w:spacing w:before="0" w:line="240" w:lineRule="auto"/>
        <w:rPr>
          <w:rFonts w:ascii="Times New Roman" w:hAnsi="Times New Roman" w:cs="Times New Roman"/>
          <w:b/>
          <w:color w:val="auto"/>
        </w:rPr>
      </w:pPr>
    </w:p>
    <w:p w:rsidR="008475D5" w:rsidRDefault="008475D5" w:rsidP="008475D5">
      <w:pPr>
        <w:pStyle w:val="Ttulo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511599">
        <w:rPr>
          <w:rFonts w:ascii="Times New Roman" w:hAnsi="Times New Roman" w:cs="Times New Roman"/>
          <w:b/>
          <w:color w:val="auto"/>
        </w:rPr>
        <w:t>PRIMER MOMENTO: MIRAR</w:t>
      </w:r>
    </w:p>
    <w:p w:rsidR="0082082D" w:rsidRDefault="0082082D" w:rsidP="0082082D">
      <w:pPr>
        <w:spacing w:line="217" w:lineRule="auto"/>
        <w:jc w:val="right"/>
        <w:rPr>
          <w:rFonts w:ascii="Times New Roman" w:eastAsia="Britannic Bold" w:hAnsi="Times New Roman"/>
          <w:b/>
          <w:color w:val="333333"/>
          <w:sz w:val="22"/>
        </w:rPr>
      </w:pPr>
    </w:p>
    <w:p w:rsidR="0082082D" w:rsidRPr="0082082D" w:rsidRDefault="00FD4CA9" w:rsidP="00FD4CA9">
      <w:pPr>
        <w:spacing w:line="217" w:lineRule="auto"/>
        <w:rPr>
          <w:rFonts w:ascii="Times New Roman" w:eastAsia="Britannic Bold" w:hAnsi="Times New Roman"/>
          <w:b/>
          <w:i/>
          <w:color w:val="333333"/>
          <w:sz w:val="22"/>
        </w:rPr>
      </w:pPr>
      <w:r>
        <w:rPr>
          <w:rFonts w:ascii="Times New Roman" w:eastAsia="Britannic Bold" w:hAnsi="Times New Roman"/>
          <w:b/>
          <w:i/>
          <w:color w:val="333333"/>
          <w:sz w:val="22"/>
        </w:rPr>
        <w:t xml:space="preserve">Leemos en comunidad: </w:t>
      </w:r>
    </w:p>
    <w:p w:rsidR="002E4E96" w:rsidRPr="00FA1662" w:rsidRDefault="002E4E96" w:rsidP="00FC6C49">
      <w:pPr>
        <w:spacing w:after="0" w:line="240" w:lineRule="auto"/>
        <w:rPr>
          <w:sz w:val="22"/>
        </w:rPr>
      </w:pPr>
      <w:bookmarkStart w:id="1" w:name="_Toc533018748"/>
      <w:bookmarkStart w:id="2" w:name="_Toc533018985"/>
      <w:r w:rsidRPr="00FA1662">
        <w:rPr>
          <w:sz w:val="22"/>
        </w:rPr>
        <w:t>Caso:</w:t>
      </w:r>
    </w:p>
    <w:p w:rsidR="002E4E96" w:rsidRPr="00FA1662" w:rsidRDefault="002E4E96" w:rsidP="00FC6C49">
      <w:pPr>
        <w:spacing w:after="0" w:line="240" w:lineRule="auto"/>
        <w:rPr>
          <w:rFonts w:ascii="Arial" w:hAnsi="Arial" w:cs="Arial"/>
          <w:color w:val="222222"/>
          <w:sz w:val="22"/>
          <w:shd w:val="clear" w:color="auto" w:fill="FFFFFF"/>
        </w:rPr>
      </w:pP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Sor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>Alicia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es una hermana que acaba de hacer votos temporales  y le han asignado a una comunidad. Llega con todo el entusiasmo de compartir nuevas experiencias pero a la vez con muchas expectativas en esta nueva asignación. La superiora le pide que pueda ir a ayudar en la parroquia, gustosa acepta este encargo. Las hermanas de la comunidad que no saben a dónde va la hermana, comienzan a hablar por los pasillos en voz baja que la nueva hermana no están en las horas del almuerzo o en algunas ocasiones en las vísperas y en la cena. Sor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>Alicia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que tiene dificultad para poder comunicar lo que siente, lo que le pasa, vive este momento de adaptación, sola y poco a poco se va encerrando en sí misma. La superiora le comunica que las hermanas hablan de ella y que tome precauciones con los horarios de la comunidad.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Ella con el pasar del tiempo siente que 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>a nadie le interesa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lo que pasa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,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no 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>le pregunta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>n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cómo se siente, cómo está y con todo el peso encima empieza los temas de catequesis en la parroquia, brillante con los jóvenes se entusiasma por hablarle sobre la importancia de la comunicación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y 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de la familia. En sus momentos de oración encuentra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>discordancia entre lo que dice en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la parroquia a los jóvenes con lo que vive en la comunidad, el párroco que se da cuenta de la tristeza que lleva Sor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>Alicia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, le pregunta ¿Cómo estás?, irrumpe en llanto sin decir palabra alguna, se calma y habla lo que está viviendo. En ese momento llega otra hermana de la comunidad y ve la escena y comunica a la Superiora lo que imagina haber visto. Cuando llega Sor </w:t>
      </w:r>
      <w:r w:rsidR="00595845"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Alicia 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a la comunidad las relaciones </w:t>
      </w:r>
      <w:r w:rsidR="00047356" w:rsidRPr="00FA1662">
        <w:rPr>
          <w:rFonts w:ascii="Arial" w:hAnsi="Arial" w:cs="Arial"/>
          <w:color w:val="222222"/>
          <w:sz w:val="22"/>
          <w:shd w:val="clear" w:color="auto" w:fill="FFFFFF"/>
        </w:rPr>
        <w:t>se tornan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más indiferentes, ella decide que así no puede continuar en la vida religiosa, por lo tanto decide darse un </w:t>
      </w:r>
      <w:r w:rsidR="00047356" w:rsidRPr="00FA1662">
        <w:rPr>
          <w:rFonts w:ascii="Arial" w:hAnsi="Arial" w:cs="Arial"/>
          <w:color w:val="222222"/>
          <w:sz w:val="22"/>
          <w:shd w:val="clear" w:color="auto" w:fill="FFFFFF"/>
        </w:rPr>
        <w:t>tiempo para salir  y repensar su</w:t>
      </w:r>
      <w:r w:rsidRPr="00FA1662">
        <w:rPr>
          <w:rFonts w:ascii="Arial" w:hAnsi="Arial" w:cs="Arial"/>
          <w:color w:val="222222"/>
          <w:sz w:val="22"/>
          <w:shd w:val="clear" w:color="auto" w:fill="FFFFFF"/>
        </w:rPr>
        <w:t xml:space="preserve"> opción.</w:t>
      </w:r>
    </w:p>
    <w:p w:rsidR="0026111E" w:rsidRPr="00FA1662" w:rsidRDefault="00047356" w:rsidP="00FC6C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val="es-ES" w:eastAsia="it-IT"/>
        </w:rPr>
      </w:pPr>
      <w:r w:rsidRPr="00FA1662">
        <w:rPr>
          <w:rFonts w:ascii="Arial" w:hAnsi="Arial" w:cs="Arial"/>
          <w:color w:val="222222"/>
          <w:sz w:val="22"/>
          <w:szCs w:val="22"/>
          <w:shd w:val="clear" w:color="auto" w:fill="FFFFFF"/>
          <w:lang w:val="es-ES" w:eastAsia="it-IT"/>
        </w:rPr>
        <w:lastRenderedPageBreak/>
        <w:t>Además ya el caso de Sor Alicia era conocido por otras hermanas de las comunidades que se habían enterado las razones de su retiro.</w:t>
      </w:r>
    </w:p>
    <w:p w:rsidR="00047356" w:rsidRPr="00473E3D" w:rsidRDefault="00047356" w:rsidP="00BA74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  <w:lang w:val="es-ES"/>
        </w:rPr>
      </w:pPr>
    </w:p>
    <w:p w:rsidR="0026111E" w:rsidRDefault="00326D89" w:rsidP="00BA74B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COMPARTIMOS</w:t>
      </w:r>
      <w:r w:rsidR="0026111E">
        <w:rPr>
          <w:color w:val="000000" w:themeColor="text1"/>
          <w:sz w:val="20"/>
          <w:szCs w:val="20"/>
        </w:rPr>
        <w:t xml:space="preserve"> EN COMUNIDAD: </w:t>
      </w:r>
    </w:p>
    <w:p w:rsidR="00047356" w:rsidRDefault="00047356" w:rsidP="00047356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En el caso narrado por qué Sor Alicia se siente así. </w:t>
      </w:r>
      <w:r w:rsidRPr="0004280C">
        <w:rPr>
          <w:rFonts w:ascii="Times New Roman" w:hAnsi="Times New Roman"/>
          <w:i/>
          <w:sz w:val="20"/>
          <w:szCs w:val="20"/>
        </w:rPr>
        <w:t>¿</w:t>
      </w:r>
      <w:r>
        <w:rPr>
          <w:rFonts w:ascii="Times New Roman" w:hAnsi="Times New Roman"/>
          <w:i/>
          <w:sz w:val="20"/>
          <w:szCs w:val="20"/>
        </w:rPr>
        <w:t>Hay comunicación en esta comunidad</w:t>
      </w:r>
      <w:r w:rsidRPr="0004280C">
        <w:rPr>
          <w:rStyle w:val="nfasis"/>
          <w:rFonts w:ascii="Times New Roman" w:eastAsiaTheme="majorEastAsia" w:hAnsi="Times New Roman"/>
          <w:color w:val="000000"/>
          <w:sz w:val="20"/>
          <w:szCs w:val="20"/>
        </w:rPr>
        <w:t>?</w:t>
      </w:r>
      <w:r>
        <w:rPr>
          <w:rStyle w:val="nfasis"/>
          <w:rFonts w:ascii="Times New Roman" w:eastAsiaTheme="majorEastAsia" w:hAnsi="Times New Roman"/>
          <w:color w:val="000000"/>
          <w:sz w:val="20"/>
          <w:szCs w:val="20"/>
        </w:rPr>
        <w:t xml:space="preserve"> Sí, no </w:t>
      </w:r>
      <w:r w:rsidRPr="0004280C">
        <w:rPr>
          <w:rStyle w:val="nfasis"/>
          <w:rFonts w:ascii="Times New Roman" w:eastAsiaTheme="majorEastAsia" w:hAnsi="Times New Roman"/>
          <w:color w:val="000000"/>
          <w:sz w:val="20"/>
          <w:szCs w:val="20"/>
        </w:rPr>
        <w:t xml:space="preserve"> </w:t>
      </w:r>
      <w:r w:rsidRPr="0004280C">
        <w:rPr>
          <w:rFonts w:ascii="Times New Roman" w:hAnsi="Times New Roman"/>
          <w:i/>
          <w:sz w:val="20"/>
          <w:szCs w:val="20"/>
        </w:rPr>
        <w:t>¿Por qué?</w:t>
      </w:r>
    </w:p>
    <w:p w:rsidR="00047356" w:rsidRPr="0004280C" w:rsidRDefault="00047356" w:rsidP="00047356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¿Cómo se vive un proceso de adaptación cuando vamos a una nueva comunidad</w:t>
      </w:r>
      <w:r w:rsidRPr="0004280C">
        <w:rPr>
          <w:rFonts w:ascii="Times New Roman" w:hAnsi="Times New Roman"/>
          <w:i/>
          <w:sz w:val="20"/>
          <w:szCs w:val="20"/>
        </w:rPr>
        <w:t>?</w:t>
      </w:r>
    </w:p>
    <w:p w:rsidR="00047356" w:rsidRPr="00047356" w:rsidRDefault="00047356" w:rsidP="00047356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</w:rPr>
      </w:pPr>
      <w:r w:rsidRPr="00047356">
        <w:rPr>
          <w:rFonts w:ascii="Times New Roman" w:hAnsi="Times New Roman"/>
          <w:i/>
          <w:sz w:val="20"/>
          <w:szCs w:val="20"/>
        </w:rPr>
        <w:t>¿Por qué no compartimos nuestro sentimientos en comunidad y se crean los chismes y malos entendidos?</w:t>
      </w:r>
    </w:p>
    <w:p w:rsidR="0026111E" w:rsidRPr="0026111E" w:rsidRDefault="0026111E" w:rsidP="0026111E">
      <w:pPr>
        <w:pStyle w:val="Prrafodelista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Cs w:val="24"/>
        </w:rPr>
      </w:pPr>
    </w:p>
    <w:p w:rsidR="00397BAB" w:rsidRDefault="008475D5" w:rsidP="00187E79">
      <w:pPr>
        <w:spacing w:after="0" w:line="240" w:lineRule="auto"/>
        <w:rPr>
          <w:rFonts w:ascii="Times New Roman" w:hAnsi="Times New Roman"/>
          <w:b/>
          <w:szCs w:val="24"/>
        </w:rPr>
      </w:pPr>
      <w:r w:rsidRPr="00187E79">
        <w:rPr>
          <w:rFonts w:ascii="Times New Roman" w:hAnsi="Times New Roman"/>
          <w:b/>
          <w:szCs w:val="24"/>
        </w:rPr>
        <w:t>SEGUNDO MOMENTO: ILUMINA</w:t>
      </w:r>
      <w:bookmarkEnd w:id="1"/>
      <w:bookmarkEnd w:id="2"/>
      <w:r w:rsidR="00187E79">
        <w:rPr>
          <w:rFonts w:ascii="Times New Roman" w:hAnsi="Times New Roman"/>
          <w:b/>
          <w:szCs w:val="24"/>
        </w:rPr>
        <w:t>R</w:t>
      </w:r>
    </w:p>
    <w:p w:rsidR="00397BAB" w:rsidRDefault="00397BAB" w:rsidP="00187E7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E65E65" w:rsidRDefault="00642A9A" w:rsidP="00187E79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82082D">
        <w:rPr>
          <w:rFonts w:ascii="Times New Roman" w:hAnsi="Times New Roman"/>
          <w:b/>
          <w:szCs w:val="24"/>
          <w:u w:val="single"/>
        </w:rPr>
        <w:t>Del Evangelio:</w:t>
      </w:r>
    </w:p>
    <w:p w:rsidR="00642A9A" w:rsidRPr="00346CBD" w:rsidRDefault="00346CBD" w:rsidP="00346CBD">
      <w:pPr>
        <w:pStyle w:val="Prrafodelista"/>
        <w:numPr>
          <w:ilvl w:val="0"/>
          <w:numId w:val="11"/>
        </w:numPr>
        <w:spacing w:after="160" w:line="259" w:lineRule="auto"/>
        <w:ind w:left="284" w:hanging="284"/>
        <w:rPr>
          <w:rFonts w:ascii="Times New Roman" w:hAnsi="Times New Roman"/>
          <w:b/>
          <w:szCs w:val="24"/>
          <w:u w:val="single"/>
        </w:rPr>
      </w:pPr>
      <w:r w:rsidRPr="0082082D">
        <w:rPr>
          <w:rFonts w:ascii="Times New Roman" w:hAnsi="Times New Roman"/>
          <w:sz w:val="22"/>
          <w:lang w:val="es-ES_tradnl"/>
        </w:rPr>
        <w:t>Lee y ora atentamente el mensaje de Jesús.</w:t>
      </w:r>
      <w:r>
        <w:rPr>
          <w:rFonts w:ascii="Times New Roman" w:hAnsi="Times New Roman"/>
          <w:sz w:val="22"/>
          <w:lang w:val="es-ES_tradnl"/>
        </w:rPr>
        <w:t xml:space="preserve"> </w:t>
      </w:r>
      <w:proofErr w:type="spellStart"/>
      <w:r w:rsidR="00FC6C49">
        <w:rPr>
          <w:rFonts w:ascii="Times New Roman" w:hAnsi="Times New Roman"/>
          <w:sz w:val="22"/>
          <w:lang w:val="es-ES_tradnl"/>
        </w:rPr>
        <w:t>Jn</w:t>
      </w:r>
      <w:proofErr w:type="spellEnd"/>
      <w:r w:rsidR="00FC6C49">
        <w:rPr>
          <w:rFonts w:ascii="Times New Roman" w:hAnsi="Times New Roman"/>
          <w:sz w:val="22"/>
          <w:lang w:val="es-ES_tradnl"/>
        </w:rPr>
        <w:t xml:space="preserve"> 17, 21 - 23</w:t>
      </w:r>
    </w:p>
    <w:p w:rsidR="00346CBD" w:rsidRPr="008A2697" w:rsidRDefault="00346CBD" w:rsidP="00346CBD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b/>
          <w:i/>
          <w:sz w:val="20"/>
          <w:szCs w:val="20"/>
          <w:u w:val="single"/>
        </w:rPr>
      </w:pPr>
      <w:r w:rsidRPr="00346CBD">
        <w:rPr>
          <w:rFonts w:ascii="Times New Roman" w:hAnsi="Times New Roman"/>
          <w:i/>
          <w:sz w:val="20"/>
          <w:szCs w:val="20"/>
        </w:rPr>
        <w:t xml:space="preserve">¿Qué comunica Jesús? ¿Qué elementos esenciales </w:t>
      </w:r>
      <w:r>
        <w:rPr>
          <w:rFonts w:ascii="Times New Roman" w:hAnsi="Times New Roman"/>
          <w:i/>
          <w:sz w:val="20"/>
          <w:szCs w:val="20"/>
        </w:rPr>
        <w:t>de</w:t>
      </w:r>
      <w:r w:rsidRPr="00346CBD">
        <w:rPr>
          <w:rFonts w:ascii="Times New Roman" w:hAnsi="Times New Roman"/>
          <w:i/>
          <w:sz w:val="20"/>
          <w:szCs w:val="20"/>
        </w:rPr>
        <w:t xml:space="preserve"> la comunicación </w:t>
      </w:r>
      <w:r>
        <w:rPr>
          <w:rFonts w:ascii="Times New Roman" w:hAnsi="Times New Roman"/>
          <w:i/>
          <w:sz w:val="20"/>
          <w:szCs w:val="20"/>
        </w:rPr>
        <w:t xml:space="preserve">en </w:t>
      </w:r>
      <w:r w:rsidRPr="00346CBD">
        <w:rPr>
          <w:rFonts w:ascii="Times New Roman" w:hAnsi="Times New Roman"/>
          <w:i/>
          <w:sz w:val="20"/>
          <w:szCs w:val="20"/>
        </w:rPr>
        <w:t xml:space="preserve">encuentras en </w:t>
      </w:r>
      <w:r>
        <w:rPr>
          <w:rFonts w:ascii="Times New Roman" w:hAnsi="Times New Roman"/>
          <w:i/>
          <w:sz w:val="20"/>
          <w:szCs w:val="20"/>
        </w:rPr>
        <w:t xml:space="preserve">la </w:t>
      </w:r>
      <w:r w:rsidR="00FC6C49">
        <w:rPr>
          <w:rFonts w:ascii="Times New Roman" w:hAnsi="Times New Roman"/>
          <w:i/>
          <w:sz w:val="20"/>
          <w:szCs w:val="20"/>
        </w:rPr>
        <w:t>Trinidad</w:t>
      </w:r>
      <w:r w:rsidRPr="00346CBD">
        <w:rPr>
          <w:rFonts w:ascii="Times New Roman" w:hAnsi="Times New Roman"/>
          <w:i/>
          <w:sz w:val="20"/>
          <w:szCs w:val="20"/>
        </w:rPr>
        <w:t>?</w:t>
      </w:r>
    </w:p>
    <w:p w:rsidR="008A2697" w:rsidRPr="00346CBD" w:rsidRDefault="008A2697" w:rsidP="008A2697">
      <w:pPr>
        <w:pStyle w:val="Prrafodelista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55FFA" w:rsidRPr="0082082D" w:rsidRDefault="00642A9A" w:rsidP="00642A9A">
      <w:pPr>
        <w:spacing w:after="160" w:line="259" w:lineRule="auto"/>
        <w:rPr>
          <w:rFonts w:ascii="Times New Roman" w:eastAsia="Calibri" w:hAnsi="Times New Roman"/>
          <w:sz w:val="20"/>
          <w:szCs w:val="20"/>
          <w:u w:val="single"/>
          <w:lang w:val="es-ES_tradnl"/>
        </w:rPr>
      </w:pPr>
      <w:r w:rsidRPr="0082082D">
        <w:rPr>
          <w:rFonts w:ascii="Times New Roman" w:hAnsi="Times New Roman"/>
          <w:b/>
          <w:bCs/>
          <w:szCs w:val="24"/>
          <w:u w:val="single"/>
          <w:lang w:val="es-ES_tradnl"/>
        </w:rPr>
        <w:t>De n</w:t>
      </w:r>
      <w:r w:rsidR="00555FFA" w:rsidRPr="0082082D">
        <w:rPr>
          <w:rFonts w:ascii="Times New Roman" w:hAnsi="Times New Roman"/>
          <w:b/>
          <w:bCs/>
          <w:szCs w:val="24"/>
          <w:u w:val="single"/>
          <w:lang w:val="es-ES_tradnl"/>
        </w:rPr>
        <w:t>uestras Constituciones:</w:t>
      </w:r>
      <w:r w:rsidR="00555FFA" w:rsidRPr="0082082D">
        <w:rPr>
          <w:rFonts w:ascii="Times New Roman" w:eastAsia="Calibri" w:hAnsi="Times New Roman"/>
          <w:sz w:val="20"/>
          <w:szCs w:val="20"/>
          <w:u w:val="single"/>
          <w:lang w:val="es-ES_tradnl"/>
        </w:rPr>
        <w:t xml:space="preserve"> </w:t>
      </w:r>
    </w:p>
    <w:p w:rsidR="00555FFA" w:rsidRPr="0082082D" w:rsidRDefault="00397BAB" w:rsidP="00397BA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es-ES_tradnl"/>
        </w:rPr>
      </w:pPr>
      <w:r w:rsidRPr="0082082D">
        <w:rPr>
          <w:rFonts w:ascii="Times New Roman" w:hAnsi="Times New Roman"/>
          <w:sz w:val="22"/>
          <w:lang w:val="es-ES_tradnl"/>
        </w:rPr>
        <w:t xml:space="preserve">Lee </w:t>
      </w:r>
      <w:r w:rsidRPr="0082082D">
        <w:rPr>
          <w:rFonts w:ascii="Times New Roman" w:hAnsi="Times New Roman"/>
          <w:b/>
          <w:sz w:val="22"/>
          <w:lang w:val="es-ES_tradnl"/>
        </w:rPr>
        <w:t xml:space="preserve">N° </w:t>
      </w:r>
      <w:r w:rsidR="00F617AA">
        <w:rPr>
          <w:rFonts w:ascii="Times New Roman" w:hAnsi="Times New Roman"/>
          <w:b/>
          <w:sz w:val="22"/>
          <w:lang w:val="es-ES_tradnl"/>
        </w:rPr>
        <w:t>30</w:t>
      </w:r>
      <w:r w:rsidR="00555FFA" w:rsidRPr="0082082D">
        <w:rPr>
          <w:rFonts w:ascii="Times New Roman" w:eastAsia="Calibri" w:hAnsi="Times New Roman"/>
          <w:b/>
          <w:sz w:val="20"/>
          <w:szCs w:val="20"/>
          <w:lang w:val="es-ES_tradnl"/>
        </w:rPr>
        <w:tab/>
      </w:r>
      <w:r w:rsidR="00555FFA" w:rsidRPr="0082082D">
        <w:rPr>
          <w:rFonts w:ascii="Times New Roman" w:eastAsia="Calibri" w:hAnsi="Times New Roman"/>
          <w:sz w:val="20"/>
          <w:szCs w:val="20"/>
          <w:lang w:val="es-ES_tradnl"/>
        </w:rPr>
        <w:t>.</w:t>
      </w:r>
    </w:p>
    <w:p w:rsidR="00555FFA" w:rsidRPr="0082082D" w:rsidRDefault="00555FFA" w:rsidP="00555FFA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  <w:u w:val="single"/>
          <w:lang w:val="es-ES_tradnl"/>
        </w:rPr>
      </w:pPr>
    </w:p>
    <w:p w:rsidR="00326D89" w:rsidRDefault="00326D89" w:rsidP="00555FFA">
      <w:pPr>
        <w:rPr>
          <w:rFonts w:ascii="Times New Roman" w:hAnsi="Times New Roman"/>
          <w:szCs w:val="24"/>
          <w:u w:val="single"/>
        </w:rPr>
      </w:pPr>
      <w:r w:rsidRPr="0082082D">
        <w:rPr>
          <w:rFonts w:ascii="Times New Roman" w:hAnsi="Times New Roman"/>
          <w:b/>
          <w:szCs w:val="24"/>
          <w:u w:val="single"/>
        </w:rPr>
        <w:t>Del Magisterio del Papa Francisco</w:t>
      </w:r>
      <w:r w:rsidRPr="0082082D">
        <w:rPr>
          <w:rFonts w:ascii="Times New Roman" w:hAnsi="Times New Roman"/>
          <w:szCs w:val="24"/>
          <w:u w:val="single"/>
        </w:rPr>
        <w:t>:</w:t>
      </w:r>
    </w:p>
    <w:p w:rsidR="00703514" w:rsidRPr="00FC6C49" w:rsidRDefault="005F0914" w:rsidP="00FC6C49">
      <w:pPr>
        <w:spacing w:after="0" w:line="240" w:lineRule="auto"/>
        <w:rPr>
          <w:rFonts w:ascii="Times New Roman" w:hAnsi="Times New Roman"/>
          <w:sz w:val="22"/>
        </w:rPr>
      </w:pPr>
      <w:r w:rsidRPr="00FC6C49">
        <w:rPr>
          <w:rFonts w:ascii="Times New Roman" w:hAnsi="Times New Roman"/>
          <w:sz w:val="22"/>
        </w:rPr>
        <w:t>Que cada uno mire dentro de su propia conciencia y escuche la palabra que dice: Sal de tus intereses que atrofian tu corazón, supera la indiferencia hacia el otro que hace insensible tu corazón, vence tus razones de muerte y ábrete al diálogo, a la reconcili</w:t>
      </w:r>
      <w:r w:rsidR="00703514" w:rsidRPr="00FC6C49">
        <w:rPr>
          <w:rFonts w:ascii="Times New Roman" w:hAnsi="Times New Roman"/>
          <w:sz w:val="22"/>
        </w:rPr>
        <w:t>ación. (7 de septiembre de 2013.</w:t>
      </w:r>
    </w:p>
    <w:p w:rsidR="009171D6" w:rsidRDefault="009171D6" w:rsidP="00555FFA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  <w:rPr>
          <w:rFonts w:ascii="Times New Roman" w:hAnsi="Times New Roman"/>
          <w:i/>
          <w:sz w:val="20"/>
          <w:szCs w:val="20"/>
        </w:rPr>
      </w:pPr>
      <w:r w:rsidRPr="006619D6">
        <w:rPr>
          <w:rFonts w:ascii="Times New Roman" w:hAnsi="Times New Roman"/>
          <w:i/>
          <w:sz w:val="20"/>
          <w:szCs w:val="20"/>
        </w:rPr>
        <w:t>Silencio para interiorizar todos estos textos.</w:t>
      </w:r>
    </w:p>
    <w:p w:rsidR="009171D6" w:rsidRPr="009171D6" w:rsidRDefault="009171D6" w:rsidP="009171D6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i/>
          <w:sz w:val="20"/>
          <w:szCs w:val="20"/>
        </w:rPr>
      </w:pPr>
    </w:p>
    <w:p w:rsidR="00BE6482" w:rsidRDefault="00326D89" w:rsidP="00BE648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32AB9">
        <w:rPr>
          <w:b/>
          <w:color w:val="000000" w:themeColor="text1"/>
          <w:sz w:val="20"/>
          <w:szCs w:val="20"/>
        </w:rPr>
        <w:t>COMPARTIMOS EN COMUNIDAD:</w:t>
      </w:r>
      <w:r>
        <w:rPr>
          <w:color w:val="000000" w:themeColor="text1"/>
          <w:sz w:val="20"/>
          <w:szCs w:val="20"/>
        </w:rPr>
        <w:t xml:space="preserve"> </w:t>
      </w:r>
    </w:p>
    <w:p w:rsidR="002473B6" w:rsidRPr="002473B6" w:rsidRDefault="00703514" w:rsidP="002473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lang w:val="es-ES_tradnl"/>
        </w:rPr>
      </w:pPr>
      <w:r>
        <w:rPr>
          <w:i/>
          <w:sz w:val="20"/>
          <w:szCs w:val="20"/>
        </w:rPr>
        <w:t xml:space="preserve">A partir del documento “La calidad de la Vida Comunitaria” de Fr. </w:t>
      </w:r>
      <w:proofErr w:type="spellStart"/>
      <w:r>
        <w:rPr>
          <w:i/>
          <w:sz w:val="20"/>
          <w:szCs w:val="20"/>
        </w:rPr>
        <w:t>Felecísimo</w:t>
      </w:r>
      <w:proofErr w:type="spellEnd"/>
      <w:r>
        <w:rPr>
          <w:i/>
          <w:sz w:val="20"/>
          <w:szCs w:val="20"/>
        </w:rPr>
        <w:t xml:space="preserve"> Martínez OP</w:t>
      </w:r>
      <w:r w:rsidR="00BE6482">
        <w:rPr>
          <w:i/>
          <w:sz w:val="20"/>
          <w:szCs w:val="20"/>
        </w:rPr>
        <w:t>.</w:t>
      </w:r>
    </w:p>
    <w:p w:rsidR="00703514" w:rsidRDefault="00703514" w:rsidP="00703514">
      <w:pPr>
        <w:pStyle w:val="Prrafodelista"/>
        <w:numPr>
          <w:ilvl w:val="0"/>
          <w:numId w:val="12"/>
        </w:numPr>
        <w:spacing w:after="200"/>
        <w:ind w:left="284" w:hanging="284"/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</w:pPr>
      <w:r w:rsidRPr="00703514"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t>¿Qué relación tiene la calidad de la vida comunitaria con la calidad de vida de las personas?</w:t>
      </w:r>
    </w:p>
    <w:p w:rsidR="009D4C20" w:rsidRDefault="00703514" w:rsidP="00703514">
      <w:pPr>
        <w:pStyle w:val="Prrafodelista"/>
        <w:numPr>
          <w:ilvl w:val="0"/>
          <w:numId w:val="12"/>
        </w:numPr>
        <w:spacing w:after="200"/>
        <w:ind w:left="284" w:hanging="284"/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</w:pPr>
      <w:r w:rsidRPr="00703514"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t>Enumera y analiza algunos elementos teologales irrenunciables para una convivencia con calid</w:t>
      </w:r>
      <w:r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t>ad en las comunidades religiosas.</w:t>
      </w:r>
    </w:p>
    <w:p w:rsidR="00703514" w:rsidRDefault="00703514" w:rsidP="00703514">
      <w:pPr>
        <w:pStyle w:val="Prrafodelista"/>
        <w:numPr>
          <w:ilvl w:val="0"/>
          <w:numId w:val="12"/>
        </w:numPr>
        <w:spacing w:after="200"/>
        <w:ind w:left="284" w:hanging="284"/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</w:pPr>
      <w:r w:rsidRPr="00703514"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t>¿Qué función   otorgas  a   la fe  común  en  Cristo   Jesús   y  a   la  práctica comunitaria    de   la  reconciliación  en  relación  con   la  calidad  de  la  convivencia?</w:t>
      </w:r>
      <w:bookmarkStart w:id="3" w:name="_Toc533018752"/>
      <w:bookmarkStart w:id="4" w:name="_Toc533018989"/>
    </w:p>
    <w:p w:rsidR="00703514" w:rsidRDefault="00703514" w:rsidP="00703514">
      <w:pPr>
        <w:pStyle w:val="Prrafodelista"/>
        <w:numPr>
          <w:ilvl w:val="0"/>
          <w:numId w:val="12"/>
        </w:numPr>
        <w:spacing w:after="200"/>
        <w:ind w:left="284" w:hanging="284"/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</w:pPr>
      <w:r w:rsidRPr="00703514"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lastRenderedPageBreak/>
        <w:t>¿Cuáles     son   los  aspectos    humanos     más   importantes    para   una  convivencia y un</w:t>
      </w:r>
      <w:r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t>a vida comunitaria con calidad?</w:t>
      </w:r>
    </w:p>
    <w:p w:rsidR="00703514" w:rsidRPr="00FC6C49" w:rsidRDefault="00703514" w:rsidP="00FC6C49">
      <w:pPr>
        <w:pStyle w:val="Prrafodelista"/>
        <w:numPr>
          <w:ilvl w:val="0"/>
          <w:numId w:val="12"/>
        </w:numPr>
        <w:spacing w:after="200"/>
        <w:ind w:left="284" w:hanging="284"/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</w:pPr>
      <w:r w:rsidRPr="00703514"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  <w:t>¿Cómo fomentar la comunicación y el diálogo entre los miembros de las comunidades religiosas?</w:t>
      </w:r>
    </w:p>
    <w:p w:rsidR="00A0139A" w:rsidRPr="00703514" w:rsidRDefault="008475D5" w:rsidP="00703514">
      <w:pPr>
        <w:spacing w:after="200"/>
        <w:rPr>
          <w:rFonts w:ascii="Times New Roman" w:hAnsi="Times New Roman"/>
          <w:i/>
          <w:color w:val="222222"/>
          <w:sz w:val="20"/>
          <w:szCs w:val="20"/>
          <w:lang w:val="es-PE" w:eastAsia="es-PE"/>
        </w:rPr>
      </w:pPr>
      <w:r w:rsidRPr="00703514">
        <w:rPr>
          <w:rFonts w:ascii="Times New Roman" w:hAnsi="Times New Roman"/>
          <w:b/>
          <w:szCs w:val="24"/>
        </w:rPr>
        <w:t>TERCER MOMENTO: ACTUAR</w:t>
      </w:r>
      <w:bookmarkEnd w:id="3"/>
      <w:bookmarkEnd w:id="4"/>
    </w:p>
    <w:p w:rsidR="008475D5" w:rsidRPr="0082082D" w:rsidRDefault="008475D5" w:rsidP="008475D5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2082D">
        <w:rPr>
          <w:rFonts w:ascii="Times New Roman" w:hAnsi="Times New Roman"/>
          <w:b/>
          <w:i/>
          <w:sz w:val="20"/>
          <w:szCs w:val="20"/>
        </w:rPr>
        <w:t>A la luz de la reflexión de los dos momentos anteriores, haz un espacio de silencio personal orante, acogiendo todo lo que Dios ha venido diciendo en esta reunión comunitaria:</w:t>
      </w:r>
    </w:p>
    <w:p w:rsidR="00703514" w:rsidRPr="00703514" w:rsidRDefault="006619D6" w:rsidP="00703514">
      <w:pPr>
        <w:pStyle w:val="Prrafodelista"/>
        <w:numPr>
          <w:ilvl w:val="0"/>
          <w:numId w:val="12"/>
        </w:numPr>
        <w:spacing w:after="200"/>
        <w:ind w:left="284" w:hanging="284"/>
        <w:rPr>
          <w:rFonts w:ascii="Times New Roman" w:hAnsi="Times New Roman"/>
          <w:b/>
          <w:szCs w:val="24"/>
        </w:rPr>
      </w:pPr>
      <w:r w:rsidRPr="00703514">
        <w:rPr>
          <w:rFonts w:ascii="Times New Roman" w:hAnsi="Times New Roman"/>
          <w:b/>
          <w:i/>
          <w:sz w:val="20"/>
          <w:szCs w:val="20"/>
          <w:u w:val="single"/>
        </w:rPr>
        <w:t xml:space="preserve">Optamos por </w:t>
      </w:r>
      <w:r w:rsidR="00703514" w:rsidRPr="00703514">
        <w:rPr>
          <w:rFonts w:ascii="Times New Roman" w:hAnsi="Times New Roman"/>
          <w:b/>
          <w:i/>
          <w:sz w:val="20"/>
          <w:szCs w:val="20"/>
          <w:u w:val="single"/>
        </w:rPr>
        <w:t>un  compromiso real  y concreto:</w:t>
      </w:r>
      <w:r w:rsidR="003618BC" w:rsidRPr="00703514">
        <w:rPr>
          <w:rFonts w:ascii="Times New Roman" w:hAnsi="Times New Roman"/>
          <w:sz w:val="20"/>
          <w:szCs w:val="20"/>
        </w:rPr>
        <w:t xml:space="preserve"> </w:t>
      </w:r>
      <w:r w:rsidRPr="00703514">
        <w:rPr>
          <w:rFonts w:ascii="Times New Roman" w:hAnsi="Times New Roman"/>
          <w:sz w:val="20"/>
          <w:szCs w:val="20"/>
        </w:rPr>
        <w:t>como comunidad a partir del estudio “</w:t>
      </w:r>
      <w:r w:rsidR="00703514" w:rsidRPr="00703514">
        <w:rPr>
          <w:rFonts w:ascii="Times New Roman" w:hAnsi="Times New Roman"/>
          <w:sz w:val="20"/>
          <w:szCs w:val="20"/>
        </w:rPr>
        <w:t>El valor de la comunicación en la vida comunitaria</w:t>
      </w:r>
      <w:r w:rsidRPr="00703514">
        <w:rPr>
          <w:rFonts w:ascii="Times New Roman" w:hAnsi="Times New Roman"/>
          <w:sz w:val="20"/>
          <w:szCs w:val="20"/>
        </w:rPr>
        <w:t xml:space="preserve">” </w:t>
      </w:r>
      <w:bookmarkStart w:id="5" w:name="_Toc533018753"/>
      <w:bookmarkStart w:id="6" w:name="_Toc533018990"/>
      <w:r w:rsidR="009D4C20" w:rsidRPr="00703514">
        <w:rPr>
          <w:rFonts w:ascii="Times New Roman" w:hAnsi="Times New Roman"/>
          <w:sz w:val="20"/>
          <w:szCs w:val="20"/>
        </w:rPr>
        <w:t xml:space="preserve"> </w:t>
      </w:r>
    </w:p>
    <w:p w:rsidR="006C13D0" w:rsidRPr="00703514" w:rsidRDefault="008475D5" w:rsidP="00703514">
      <w:pPr>
        <w:pStyle w:val="Sinespaciado"/>
        <w:jc w:val="both"/>
        <w:rPr>
          <w:rFonts w:ascii="Times New Roman" w:hAnsi="Times New Roman"/>
          <w:b/>
        </w:rPr>
      </w:pPr>
      <w:r w:rsidRPr="00703514">
        <w:rPr>
          <w:rFonts w:ascii="Times New Roman" w:hAnsi="Times New Roman"/>
          <w:b/>
        </w:rPr>
        <w:t xml:space="preserve">CUARTO MOMENTO: </w:t>
      </w:r>
      <w:bookmarkEnd w:id="5"/>
      <w:bookmarkEnd w:id="6"/>
      <w:r w:rsidR="003618BC" w:rsidRPr="00703514">
        <w:rPr>
          <w:rFonts w:ascii="Times New Roman" w:hAnsi="Times New Roman"/>
          <w:b/>
        </w:rPr>
        <w:t>ORACIÓN COMUNITARIA</w:t>
      </w:r>
    </w:p>
    <w:p w:rsidR="006C13D0" w:rsidRPr="003F2A31" w:rsidRDefault="003618BC" w:rsidP="006C13D0">
      <w:pPr>
        <w:pStyle w:val="Sinespaciado"/>
        <w:numPr>
          <w:ilvl w:val="0"/>
          <w:numId w:val="8"/>
        </w:numPr>
        <w:ind w:left="142" w:hanging="142"/>
        <w:jc w:val="both"/>
        <w:rPr>
          <w:rFonts w:ascii="Times New Roman" w:hAnsi="Times New Roman"/>
          <w:i/>
          <w:sz w:val="20"/>
          <w:szCs w:val="20"/>
          <w:lang w:val="es-ES"/>
        </w:rPr>
      </w:pPr>
      <w:r w:rsidRPr="003F2A31">
        <w:rPr>
          <w:rFonts w:ascii="Times New Roman" w:hAnsi="Times New Roman"/>
          <w:i/>
          <w:sz w:val="20"/>
          <w:szCs w:val="20"/>
          <w:lang w:val="es-ES"/>
        </w:rPr>
        <w:t>Esta parte se puede realizar otro día en un momento de oración</w:t>
      </w:r>
      <w:r w:rsidR="004D6442" w:rsidRPr="003F2A31">
        <w:rPr>
          <w:rFonts w:ascii="Times New Roman" w:hAnsi="Times New Roman"/>
          <w:i/>
          <w:sz w:val="20"/>
          <w:szCs w:val="20"/>
          <w:lang w:val="es-ES"/>
        </w:rPr>
        <w:t>.</w:t>
      </w:r>
      <w:r w:rsidRPr="003F2A31">
        <w:rPr>
          <w:rFonts w:ascii="Times New Roman" w:hAnsi="Times New Roman"/>
          <w:i/>
          <w:sz w:val="20"/>
          <w:szCs w:val="20"/>
          <w:lang w:val="es-ES"/>
        </w:rPr>
        <w:t xml:space="preserve"> </w:t>
      </w:r>
      <w:r w:rsidR="004D6442" w:rsidRPr="003F2A31">
        <w:rPr>
          <w:rFonts w:ascii="Times New Roman" w:hAnsi="Times New Roman"/>
          <w:i/>
          <w:sz w:val="20"/>
          <w:szCs w:val="20"/>
          <w:lang w:val="es-ES"/>
        </w:rPr>
        <w:t>(P</w:t>
      </w:r>
      <w:r w:rsidRPr="003F2A31">
        <w:rPr>
          <w:rFonts w:ascii="Times New Roman" w:hAnsi="Times New Roman"/>
          <w:i/>
          <w:sz w:val="20"/>
          <w:szCs w:val="20"/>
          <w:lang w:val="es-ES"/>
        </w:rPr>
        <w:t>uede ser en Laudes o Vísperas</w:t>
      </w:r>
      <w:r w:rsidR="004D6442" w:rsidRPr="003F2A31">
        <w:rPr>
          <w:rFonts w:ascii="Times New Roman" w:hAnsi="Times New Roman"/>
          <w:i/>
          <w:sz w:val="20"/>
          <w:szCs w:val="20"/>
          <w:lang w:val="es-ES"/>
        </w:rPr>
        <w:t>)</w:t>
      </w:r>
      <w:r w:rsidRPr="003F2A31">
        <w:rPr>
          <w:rFonts w:ascii="Times New Roman" w:hAnsi="Times New Roman"/>
          <w:i/>
          <w:sz w:val="20"/>
          <w:szCs w:val="20"/>
          <w:lang w:val="es-ES"/>
        </w:rPr>
        <w:t>.</w:t>
      </w:r>
    </w:p>
    <w:p w:rsidR="006C13D0" w:rsidRPr="0082082D" w:rsidRDefault="004E7B1C" w:rsidP="0082082D">
      <w:pPr>
        <w:pStyle w:val="Sinespaciado"/>
        <w:numPr>
          <w:ilvl w:val="0"/>
          <w:numId w:val="8"/>
        </w:numPr>
        <w:ind w:left="142" w:hanging="142"/>
        <w:jc w:val="both"/>
        <w:rPr>
          <w:rFonts w:ascii="Times New Roman" w:hAnsi="Times New Roman"/>
          <w:i/>
          <w:sz w:val="20"/>
          <w:szCs w:val="20"/>
          <w:lang w:val="es-ES"/>
        </w:rPr>
      </w:pPr>
      <w:r w:rsidRPr="003F2A31">
        <w:rPr>
          <w:rFonts w:ascii="Times New Roman" w:hAnsi="Times New Roman"/>
          <w:i/>
          <w:sz w:val="20"/>
          <w:szCs w:val="20"/>
        </w:rPr>
        <w:t xml:space="preserve">Ambientar con </w:t>
      </w:r>
      <w:r w:rsidR="006619D6" w:rsidRPr="003F2A31">
        <w:rPr>
          <w:rFonts w:ascii="Times New Roman" w:hAnsi="Times New Roman"/>
          <w:i/>
          <w:sz w:val="20"/>
          <w:szCs w:val="20"/>
        </w:rPr>
        <w:t>la biblia</w:t>
      </w:r>
      <w:r w:rsidRPr="003F2A31">
        <w:rPr>
          <w:rFonts w:ascii="Times New Roman" w:hAnsi="Times New Roman"/>
          <w:i/>
          <w:sz w:val="20"/>
          <w:szCs w:val="20"/>
        </w:rPr>
        <w:t xml:space="preserve">, </w:t>
      </w:r>
      <w:r w:rsidR="006619D6" w:rsidRPr="003F2A31">
        <w:rPr>
          <w:rFonts w:ascii="Times New Roman" w:hAnsi="Times New Roman"/>
          <w:i/>
          <w:sz w:val="20"/>
          <w:szCs w:val="20"/>
        </w:rPr>
        <w:t>Cristo crucificado</w:t>
      </w:r>
      <w:r w:rsidR="00A63BD0">
        <w:rPr>
          <w:rFonts w:ascii="Times New Roman" w:hAnsi="Times New Roman"/>
          <w:i/>
          <w:sz w:val="20"/>
          <w:szCs w:val="20"/>
        </w:rPr>
        <w:t xml:space="preserve">, vela encendida,  Constituciones, algún otros signo de la obra apostólica que tenemos </w:t>
      </w:r>
      <w:r w:rsidR="006619D6" w:rsidRPr="003F2A31">
        <w:rPr>
          <w:rFonts w:ascii="Times New Roman" w:hAnsi="Times New Roman"/>
          <w:i/>
          <w:sz w:val="20"/>
          <w:szCs w:val="20"/>
        </w:rPr>
        <w:t>y frases alusivas u otro elemento</w:t>
      </w:r>
      <w:r w:rsidRPr="003F2A31">
        <w:rPr>
          <w:rFonts w:ascii="Times New Roman" w:hAnsi="Times New Roman"/>
          <w:i/>
          <w:sz w:val="20"/>
          <w:szCs w:val="20"/>
        </w:rPr>
        <w:t xml:space="preserve"> que la comunidad crea conveniente.</w:t>
      </w:r>
    </w:p>
    <w:p w:rsidR="006C13D0" w:rsidRPr="003F2A31" w:rsidRDefault="004E7B1C" w:rsidP="006C13D0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F2A31">
        <w:rPr>
          <w:rFonts w:ascii="Times New Roman" w:hAnsi="Times New Roman"/>
          <w:sz w:val="20"/>
          <w:szCs w:val="20"/>
        </w:rPr>
        <w:t>Contemplar los signos colocados en la ambientación.</w:t>
      </w:r>
    </w:p>
    <w:p w:rsidR="00BC31A2" w:rsidRPr="00A0139A" w:rsidRDefault="005F3025" w:rsidP="00A0139A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F2A31">
        <w:rPr>
          <w:rFonts w:ascii="Times New Roman" w:hAnsi="Times New Roman"/>
          <w:sz w:val="20"/>
          <w:szCs w:val="20"/>
        </w:rPr>
        <w:t xml:space="preserve">Escuchar </w:t>
      </w:r>
      <w:r w:rsidR="00BE6482">
        <w:rPr>
          <w:rFonts w:ascii="Times New Roman" w:hAnsi="Times New Roman"/>
          <w:sz w:val="20"/>
          <w:szCs w:val="20"/>
        </w:rPr>
        <w:t>o entonar un canto del repertorio de la comunidad.</w:t>
      </w:r>
    </w:p>
    <w:p w:rsidR="006C13D0" w:rsidRPr="003F2A31" w:rsidRDefault="004E7B1C" w:rsidP="006C13D0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F2A31">
        <w:rPr>
          <w:rFonts w:ascii="Times New Roman" w:hAnsi="Times New Roman"/>
          <w:sz w:val="20"/>
          <w:szCs w:val="20"/>
        </w:rPr>
        <w:t xml:space="preserve">Proclamar el texto bíblico: </w:t>
      </w:r>
      <w:r w:rsidR="00703514">
        <w:rPr>
          <w:rFonts w:ascii="Times New Roman" w:hAnsi="Times New Roman"/>
          <w:sz w:val="20"/>
          <w:szCs w:val="20"/>
          <w:lang w:val="es-PE"/>
        </w:rPr>
        <w:t>Mc</w:t>
      </w:r>
      <w:r w:rsidRPr="003F2A31">
        <w:rPr>
          <w:rFonts w:ascii="Times New Roman" w:hAnsi="Times New Roman"/>
          <w:sz w:val="20"/>
          <w:szCs w:val="20"/>
        </w:rPr>
        <w:t xml:space="preserve"> </w:t>
      </w:r>
      <w:r w:rsidR="00703514">
        <w:rPr>
          <w:rFonts w:ascii="Times New Roman" w:hAnsi="Times New Roman"/>
          <w:sz w:val="20"/>
          <w:szCs w:val="20"/>
          <w:lang w:val="es-PE"/>
        </w:rPr>
        <w:t>8, 14-21</w:t>
      </w:r>
    </w:p>
    <w:p w:rsidR="006C13D0" w:rsidRPr="003F2A31" w:rsidRDefault="006C13D0" w:rsidP="006C13D0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F2A31">
        <w:rPr>
          <w:rFonts w:ascii="Times New Roman" w:hAnsi="Times New Roman"/>
          <w:sz w:val="20"/>
          <w:szCs w:val="20"/>
          <w:lang w:val="es-PE"/>
        </w:rPr>
        <w:t>Silencio</w:t>
      </w:r>
      <w:r w:rsidR="00414E31">
        <w:rPr>
          <w:rFonts w:ascii="Times New Roman" w:hAnsi="Times New Roman"/>
          <w:sz w:val="20"/>
          <w:szCs w:val="20"/>
          <w:lang w:val="es-PE"/>
        </w:rPr>
        <w:t>.</w:t>
      </w:r>
    </w:p>
    <w:p w:rsidR="003F2A31" w:rsidRDefault="00414E31" w:rsidP="003F2A31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Comparte ¿Cómo puede la calidad de nuestra convivencia comunitaria desde la fe, hacernos creíbles ante los sufrimientos del mundo de hoy? </w:t>
      </w:r>
    </w:p>
    <w:p w:rsidR="00414E31" w:rsidRDefault="00414E31" w:rsidP="00414E31">
      <w:pPr>
        <w:pStyle w:val="Prrafodelista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3F2A31" w:rsidRPr="00FC6C49" w:rsidRDefault="003F2A31" w:rsidP="004C5E03">
      <w:pPr>
        <w:pStyle w:val="Prrafodelista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F2A31">
        <w:rPr>
          <w:rFonts w:ascii="Times New Roman" w:hAnsi="Times New Roman"/>
          <w:i/>
          <w:sz w:val="20"/>
          <w:szCs w:val="20"/>
        </w:rPr>
        <w:t xml:space="preserve">Terminar leyendo todas juntas: </w:t>
      </w:r>
      <w:r w:rsidRPr="003F2A31">
        <w:rPr>
          <w:rFonts w:ascii="Times New Roman" w:hAnsi="Times New Roman"/>
          <w:sz w:val="20"/>
          <w:szCs w:val="20"/>
        </w:rPr>
        <w:t>“</w:t>
      </w:r>
      <w:r w:rsidR="00811226">
        <w:rPr>
          <w:rFonts w:ascii="Times New Roman" w:hAnsi="Times New Roman"/>
          <w:sz w:val="20"/>
          <w:szCs w:val="20"/>
        </w:rPr>
        <w:t>No debemos por ningún motivo hablar mal de una persona, que no está presente, si alguien está ausente no debemos hacer leña del árbol caído</w:t>
      </w:r>
      <w:r w:rsidRPr="003F2A31">
        <w:rPr>
          <w:rFonts w:ascii="Times New Roman" w:hAnsi="Times New Roman"/>
          <w:sz w:val="20"/>
          <w:szCs w:val="20"/>
        </w:rPr>
        <w:t xml:space="preserve">” </w:t>
      </w:r>
      <w:r w:rsidRPr="003F2A31">
        <w:rPr>
          <w:rFonts w:ascii="Times New Roman" w:hAnsi="Times New Roman"/>
          <w:i/>
          <w:sz w:val="20"/>
          <w:szCs w:val="20"/>
        </w:rPr>
        <w:t>(</w:t>
      </w:r>
      <w:r w:rsidR="00FC6C49">
        <w:rPr>
          <w:rFonts w:ascii="Times New Roman" w:hAnsi="Times New Roman"/>
          <w:i/>
          <w:sz w:val="20"/>
          <w:szCs w:val="20"/>
        </w:rPr>
        <w:t xml:space="preserve">Conferencia XXI, Madre </w:t>
      </w:r>
      <w:proofErr w:type="spellStart"/>
      <w:r w:rsidR="00FC6C49">
        <w:rPr>
          <w:rFonts w:ascii="Times New Roman" w:hAnsi="Times New Roman"/>
          <w:i/>
          <w:sz w:val="20"/>
          <w:szCs w:val="20"/>
        </w:rPr>
        <w:t>Hedwige</w:t>
      </w:r>
      <w:proofErr w:type="spellEnd"/>
      <w:r w:rsidR="00FC6C4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FC6C49">
        <w:rPr>
          <w:rFonts w:ascii="Times New Roman" w:hAnsi="Times New Roman"/>
          <w:i/>
          <w:sz w:val="20"/>
          <w:szCs w:val="20"/>
        </w:rPr>
        <w:t>Portalet</w:t>
      </w:r>
      <w:proofErr w:type="spellEnd"/>
      <w:r w:rsidR="00FC6C49">
        <w:rPr>
          <w:rFonts w:ascii="Times New Roman" w:hAnsi="Times New Roman"/>
          <w:i/>
          <w:sz w:val="20"/>
          <w:szCs w:val="20"/>
        </w:rPr>
        <w:t>)</w:t>
      </w:r>
      <w:r w:rsidR="00703514">
        <w:rPr>
          <w:rFonts w:ascii="Times New Roman" w:hAnsi="Times New Roman"/>
          <w:i/>
          <w:sz w:val="20"/>
          <w:szCs w:val="20"/>
        </w:rPr>
        <w:t xml:space="preserve"> </w:t>
      </w:r>
      <w:r w:rsidR="00FC6C49">
        <w:rPr>
          <w:rFonts w:ascii="Times New Roman" w:hAnsi="Times New Roman"/>
          <w:i/>
          <w:sz w:val="20"/>
          <w:szCs w:val="20"/>
        </w:rPr>
        <w:t xml:space="preserve"> </w:t>
      </w:r>
      <w:r w:rsidR="00703514">
        <w:rPr>
          <w:rFonts w:ascii="Times New Roman" w:hAnsi="Times New Roman"/>
          <w:i/>
          <w:sz w:val="20"/>
          <w:szCs w:val="20"/>
        </w:rPr>
        <w:t xml:space="preserve">y </w:t>
      </w:r>
      <w:r w:rsidR="00703514" w:rsidRPr="00FC6C49">
        <w:rPr>
          <w:rFonts w:ascii="Times New Roman" w:hAnsi="Times New Roman"/>
          <w:sz w:val="20"/>
          <w:szCs w:val="20"/>
        </w:rPr>
        <w:t>recitando un Padre Nuestro o Ave</w:t>
      </w:r>
      <w:r w:rsidR="00811226" w:rsidRPr="00FC6C49">
        <w:rPr>
          <w:rFonts w:ascii="Times New Roman" w:hAnsi="Times New Roman"/>
          <w:sz w:val="20"/>
          <w:szCs w:val="20"/>
        </w:rPr>
        <w:t xml:space="preserve"> </w:t>
      </w:r>
      <w:r w:rsidR="00703514" w:rsidRPr="00FC6C49">
        <w:rPr>
          <w:rFonts w:ascii="Times New Roman" w:hAnsi="Times New Roman"/>
          <w:sz w:val="20"/>
          <w:szCs w:val="20"/>
        </w:rPr>
        <w:t>María.</w:t>
      </w:r>
    </w:p>
    <w:p w:rsidR="000D20D0" w:rsidRPr="000D20D0" w:rsidRDefault="000D20D0" w:rsidP="000D20D0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D20D0" w:rsidRPr="000D20D0" w:rsidSect="00C81D7B">
      <w:pgSz w:w="7920" w:h="12240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16231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82B0199"/>
    <w:multiLevelType w:val="hybridMultilevel"/>
    <w:tmpl w:val="8FDA268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B5D8E"/>
    <w:multiLevelType w:val="hybridMultilevel"/>
    <w:tmpl w:val="A73E600C"/>
    <w:lvl w:ilvl="0" w:tplc="0602F260">
      <w:numFmt w:val="bullet"/>
      <w:lvlText w:val="-"/>
      <w:lvlJc w:val="left"/>
      <w:pPr>
        <w:ind w:left="720" w:hanging="360"/>
      </w:pPr>
      <w:rPr>
        <w:rFonts w:ascii="Palatino" w:eastAsia="Calibri" w:hAnsi="Palatino" w:cs="Helvetica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E6540"/>
    <w:multiLevelType w:val="hybridMultilevel"/>
    <w:tmpl w:val="BC3AB50E"/>
    <w:lvl w:ilvl="0" w:tplc="8F82F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C0247"/>
    <w:multiLevelType w:val="hybridMultilevel"/>
    <w:tmpl w:val="2B083E04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EA21349"/>
    <w:multiLevelType w:val="hybridMultilevel"/>
    <w:tmpl w:val="2E942B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91618"/>
    <w:multiLevelType w:val="hybridMultilevel"/>
    <w:tmpl w:val="B02AB2BE"/>
    <w:lvl w:ilvl="0" w:tplc="EA9AC0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51DD"/>
    <w:multiLevelType w:val="hybridMultilevel"/>
    <w:tmpl w:val="1B68D1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2D25"/>
    <w:multiLevelType w:val="hybridMultilevel"/>
    <w:tmpl w:val="8034EEAC"/>
    <w:lvl w:ilvl="0" w:tplc="EEFA6B2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53142"/>
    <w:multiLevelType w:val="hybridMultilevel"/>
    <w:tmpl w:val="322872E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13FB"/>
    <w:multiLevelType w:val="hybridMultilevel"/>
    <w:tmpl w:val="7F9AC4F2"/>
    <w:lvl w:ilvl="0" w:tplc="0602F260">
      <w:numFmt w:val="bullet"/>
      <w:lvlText w:val="-"/>
      <w:lvlJc w:val="left"/>
      <w:pPr>
        <w:ind w:left="360" w:hanging="360"/>
      </w:pPr>
      <w:rPr>
        <w:rFonts w:ascii="Palatino" w:eastAsia="Calibri" w:hAnsi="Palatino" w:cs="Helvetica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664E3F"/>
    <w:multiLevelType w:val="multilevel"/>
    <w:tmpl w:val="1B2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140FB"/>
    <w:multiLevelType w:val="hybridMultilevel"/>
    <w:tmpl w:val="8C4CE7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48D"/>
    <w:multiLevelType w:val="hybridMultilevel"/>
    <w:tmpl w:val="A8F8D1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310BE"/>
    <w:multiLevelType w:val="hybridMultilevel"/>
    <w:tmpl w:val="8702E614"/>
    <w:lvl w:ilvl="0" w:tplc="6B2E4B6A">
      <w:start w:val="1"/>
      <w:numFmt w:val="lowerLetter"/>
      <w:lvlText w:val="%1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F2207"/>
    <w:multiLevelType w:val="hybridMultilevel"/>
    <w:tmpl w:val="2EF6F9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66938"/>
    <w:multiLevelType w:val="multilevel"/>
    <w:tmpl w:val="A65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050D0"/>
    <w:multiLevelType w:val="hybridMultilevel"/>
    <w:tmpl w:val="1654F1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52D9F"/>
    <w:multiLevelType w:val="hybridMultilevel"/>
    <w:tmpl w:val="B810ECC0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720" w:hanging="360"/>
      </w:pPr>
    </w:lvl>
    <w:lvl w:ilvl="2" w:tplc="580A001B" w:tentative="1">
      <w:start w:val="1"/>
      <w:numFmt w:val="lowerRoman"/>
      <w:lvlText w:val="%3."/>
      <w:lvlJc w:val="right"/>
      <w:pPr>
        <w:ind w:left="1440" w:hanging="180"/>
      </w:pPr>
    </w:lvl>
    <w:lvl w:ilvl="3" w:tplc="580A000F" w:tentative="1">
      <w:start w:val="1"/>
      <w:numFmt w:val="decimal"/>
      <w:lvlText w:val="%4."/>
      <w:lvlJc w:val="left"/>
      <w:pPr>
        <w:ind w:left="2160" w:hanging="360"/>
      </w:pPr>
    </w:lvl>
    <w:lvl w:ilvl="4" w:tplc="580A0019" w:tentative="1">
      <w:start w:val="1"/>
      <w:numFmt w:val="lowerLetter"/>
      <w:lvlText w:val="%5."/>
      <w:lvlJc w:val="left"/>
      <w:pPr>
        <w:ind w:left="2880" w:hanging="360"/>
      </w:pPr>
    </w:lvl>
    <w:lvl w:ilvl="5" w:tplc="580A001B" w:tentative="1">
      <w:start w:val="1"/>
      <w:numFmt w:val="lowerRoman"/>
      <w:lvlText w:val="%6."/>
      <w:lvlJc w:val="right"/>
      <w:pPr>
        <w:ind w:left="3600" w:hanging="180"/>
      </w:pPr>
    </w:lvl>
    <w:lvl w:ilvl="6" w:tplc="580A000F" w:tentative="1">
      <w:start w:val="1"/>
      <w:numFmt w:val="decimal"/>
      <w:lvlText w:val="%7."/>
      <w:lvlJc w:val="left"/>
      <w:pPr>
        <w:ind w:left="4320" w:hanging="360"/>
      </w:pPr>
    </w:lvl>
    <w:lvl w:ilvl="7" w:tplc="580A0019" w:tentative="1">
      <w:start w:val="1"/>
      <w:numFmt w:val="lowerLetter"/>
      <w:lvlText w:val="%8."/>
      <w:lvlJc w:val="left"/>
      <w:pPr>
        <w:ind w:left="5040" w:hanging="360"/>
      </w:pPr>
    </w:lvl>
    <w:lvl w:ilvl="8" w:tplc="5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B4A4715"/>
    <w:multiLevelType w:val="hybridMultilevel"/>
    <w:tmpl w:val="8A9AD2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C74F7"/>
    <w:multiLevelType w:val="hybridMultilevel"/>
    <w:tmpl w:val="44A839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C17A5"/>
    <w:multiLevelType w:val="hybridMultilevel"/>
    <w:tmpl w:val="396C5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1"/>
  </w:num>
  <w:num w:numId="7">
    <w:abstractNumId w:val="16"/>
  </w:num>
  <w:num w:numId="8">
    <w:abstractNumId w:val="25"/>
  </w:num>
  <w:num w:numId="9">
    <w:abstractNumId w:val="18"/>
  </w:num>
  <w:num w:numId="10">
    <w:abstractNumId w:val="5"/>
  </w:num>
  <w:num w:numId="11">
    <w:abstractNumId w:val="17"/>
  </w:num>
  <w:num w:numId="12">
    <w:abstractNumId w:val="7"/>
  </w:num>
  <w:num w:numId="13">
    <w:abstractNumId w:val="23"/>
  </w:num>
  <w:num w:numId="14">
    <w:abstractNumId w:val="20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2"/>
  </w:num>
  <w:num w:numId="24">
    <w:abstractNumId w:val="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B"/>
    <w:rsid w:val="0004280C"/>
    <w:rsid w:val="00047356"/>
    <w:rsid w:val="00075B82"/>
    <w:rsid w:val="000C50F7"/>
    <w:rsid w:val="000D20D0"/>
    <w:rsid w:val="00101BEB"/>
    <w:rsid w:val="00153404"/>
    <w:rsid w:val="00171AE9"/>
    <w:rsid w:val="00187E79"/>
    <w:rsid w:val="001A6DD4"/>
    <w:rsid w:val="001C48C5"/>
    <w:rsid w:val="001D0403"/>
    <w:rsid w:val="001E6A73"/>
    <w:rsid w:val="00201CFB"/>
    <w:rsid w:val="002473B6"/>
    <w:rsid w:val="0026111E"/>
    <w:rsid w:val="002D4A59"/>
    <w:rsid w:val="002E4E96"/>
    <w:rsid w:val="0031494C"/>
    <w:rsid w:val="00326D89"/>
    <w:rsid w:val="00346CBD"/>
    <w:rsid w:val="00361551"/>
    <w:rsid w:val="003618BC"/>
    <w:rsid w:val="00397BAB"/>
    <w:rsid w:val="003D77FB"/>
    <w:rsid w:val="003E6DA3"/>
    <w:rsid w:val="003F2A31"/>
    <w:rsid w:val="00414E31"/>
    <w:rsid w:val="00432633"/>
    <w:rsid w:val="00473E3D"/>
    <w:rsid w:val="00493DFC"/>
    <w:rsid w:val="004B1BA4"/>
    <w:rsid w:val="004B3CF7"/>
    <w:rsid w:val="004C5E03"/>
    <w:rsid w:val="004D6442"/>
    <w:rsid w:val="004E7B1C"/>
    <w:rsid w:val="00511599"/>
    <w:rsid w:val="00530A53"/>
    <w:rsid w:val="00555FFA"/>
    <w:rsid w:val="00595845"/>
    <w:rsid w:val="00596079"/>
    <w:rsid w:val="005D29B5"/>
    <w:rsid w:val="005F0914"/>
    <w:rsid w:val="005F3025"/>
    <w:rsid w:val="00642A9A"/>
    <w:rsid w:val="006468D6"/>
    <w:rsid w:val="006619D6"/>
    <w:rsid w:val="006653F2"/>
    <w:rsid w:val="00666CEC"/>
    <w:rsid w:val="006821B5"/>
    <w:rsid w:val="006C13D0"/>
    <w:rsid w:val="00703514"/>
    <w:rsid w:val="007327F1"/>
    <w:rsid w:val="007A5250"/>
    <w:rsid w:val="007E0B75"/>
    <w:rsid w:val="007F49F7"/>
    <w:rsid w:val="00811226"/>
    <w:rsid w:val="0082082D"/>
    <w:rsid w:val="008430EC"/>
    <w:rsid w:val="008475D5"/>
    <w:rsid w:val="008A2697"/>
    <w:rsid w:val="008C0723"/>
    <w:rsid w:val="008F0389"/>
    <w:rsid w:val="00900865"/>
    <w:rsid w:val="009171D6"/>
    <w:rsid w:val="00932AB9"/>
    <w:rsid w:val="00936C37"/>
    <w:rsid w:val="009648CC"/>
    <w:rsid w:val="009C3E14"/>
    <w:rsid w:val="009D4C20"/>
    <w:rsid w:val="009E79F0"/>
    <w:rsid w:val="009F2BA7"/>
    <w:rsid w:val="00A0139A"/>
    <w:rsid w:val="00A01A17"/>
    <w:rsid w:val="00A63BD0"/>
    <w:rsid w:val="00AD5268"/>
    <w:rsid w:val="00B71136"/>
    <w:rsid w:val="00BA74B7"/>
    <w:rsid w:val="00BC31A2"/>
    <w:rsid w:val="00BE6482"/>
    <w:rsid w:val="00C06FA4"/>
    <w:rsid w:val="00C81D7B"/>
    <w:rsid w:val="00CD66F9"/>
    <w:rsid w:val="00D2285C"/>
    <w:rsid w:val="00D64176"/>
    <w:rsid w:val="00DE170D"/>
    <w:rsid w:val="00E0643C"/>
    <w:rsid w:val="00E65E65"/>
    <w:rsid w:val="00EA19EE"/>
    <w:rsid w:val="00EE756A"/>
    <w:rsid w:val="00F56257"/>
    <w:rsid w:val="00F617AA"/>
    <w:rsid w:val="00FA1662"/>
    <w:rsid w:val="00FC0252"/>
    <w:rsid w:val="00FC6C49"/>
    <w:rsid w:val="00FD3B9D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B"/>
    <w:pPr>
      <w:spacing w:after="120" w:line="276" w:lineRule="auto"/>
      <w:jc w:val="both"/>
    </w:pPr>
    <w:rPr>
      <w:rFonts w:ascii="Calibri Light" w:eastAsia="Times New Roman" w:hAnsi="Calibri Light" w:cs="Times New Roman"/>
      <w:sz w:val="24"/>
      <w:lang w:val="es-ES" w:eastAsia="it-I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81D7B"/>
    <w:pPr>
      <w:keepNext/>
      <w:keepLines/>
      <w:spacing w:before="240"/>
      <w:jc w:val="center"/>
      <w:outlineLvl w:val="0"/>
    </w:pPr>
    <w:rPr>
      <w:rFonts w:ascii="Constantia" w:hAnsi="Constantia"/>
      <w:b/>
      <w:i/>
      <w:color w:val="000000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1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1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1D7B"/>
    <w:rPr>
      <w:rFonts w:ascii="Constantia" w:eastAsia="Times New Roman" w:hAnsi="Constantia" w:cs="Times New Roman"/>
      <w:b/>
      <w:i/>
      <w:color w:val="000000"/>
      <w:sz w:val="56"/>
      <w:szCs w:val="56"/>
      <w:lang w:val="es-ES" w:eastAsia="it-IT"/>
    </w:rPr>
  </w:style>
  <w:style w:type="character" w:customStyle="1" w:styleId="Ttulo3Car">
    <w:name w:val="Título 3 Car"/>
    <w:basedOn w:val="Fuentedeprrafopredeter"/>
    <w:link w:val="Ttulo3"/>
    <w:uiPriority w:val="9"/>
    <w:rsid w:val="00C81D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847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it-IT"/>
    </w:rPr>
  </w:style>
  <w:style w:type="paragraph" w:styleId="Prrafodelista">
    <w:name w:val="List Paragraph"/>
    <w:basedOn w:val="Normal"/>
    <w:uiPriority w:val="34"/>
    <w:qFormat/>
    <w:rsid w:val="008475D5"/>
    <w:pPr>
      <w:ind w:left="720"/>
      <w:contextualSpacing/>
    </w:pPr>
  </w:style>
  <w:style w:type="paragraph" w:styleId="Sinespaciado">
    <w:name w:val="No Spacing"/>
    <w:uiPriority w:val="1"/>
    <w:qFormat/>
    <w:rsid w:val="008475D5"/>
    <w:pPr>
      <w:spacing w:after="0" w:line="240" w:lineRule="auto"/>
    </w:pPr>
    <w:rPr>
      <w:rFonts w:ascii="Calibri" w:eastAsia="Calibri" w:hAnsi="Calibri" w:cs="Times New Roman"/>
      <w:sz w:val="24"/>
      <w:szCs w:val="24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53"/>
    <w:rPr>
      <w:rFonts w:ascii="Tahoma" w:eastAsia="Times New Roman" w:hAnsi="Tahoma" w:cs="Tahoma"/>
      <w:sz w:val="16"/>
      <w:szCs w:val="16"/>
      <w:lang w:val="es-ES" w:eastAsia="it-I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1A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s-ES" w:eastAsia="it-IT"/>
    </w:rPr>
  </w:style>
  <w:style w:type="paragraph" w:styleId="NormalWeb">
    <w:name w:val="Normal (Web)"/>
    <w:basedOn w:val="Normal"/>
    <w:uiPriority w:val="99"/>
    <w:unhideWhenUsed/>
    <w:rsid w:val="00171AE9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C13D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55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B"/>
    <w:pPr>
      <w:spacing w:after="120" w:line="276" w:lineRule="auto"/>
      <w:jc w:val="both"/>
    </w:pPr>
    <w:rPr>
      <w:rFonts w:ascii="Calibri Light" w:eastAsia="Times New Roman" w:hAnsi="Calibri Light" w:cs="Times New Roman"/>
      <w:sz w:val="24"/>
      <w:lang w:val="es-ES" w:eastAsia="it-I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81D7B"/>
    <w:pPr>
      <w:keepNext/>
      <w:keepLines/>
      <w:spacing w:before="240"/>
      <w:jc w:val="center"/>
      <w:outlineLvl w:val="0"/>
    </w:pPr>
    <w:rPr>
      <w:rFonts w:ascii="Constantia" w:hAnsi="Constantia"/>
      <w:b/>
      <w:i/>
      <w:color w:val="000000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7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1D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1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1D7B"/>
    <w:rPr>
      <w:rFonts w:ascii="Constantia" w:eastAsia="Times New Roman" w:hAnsi="Constantia" w:cs="Times New Roman"/>
      <w:b/>
      <w:i/>
      <w:color w:val="000000"/>
      <w:sz w:val="56"/>
      <w:szCs w:val="56"/>
      <w:lang w:val="es-ES" w:eastAsia="it-IT"/>
    </w:rPr>
  </w:style>
  <w:style w:type="character" w:customStyle="1" w:styleId="Ttulo3Car">
    <w:name w:val="Título 3 Car"/>
    <w:basedOn w:val="Fuentedeprrafopredeter"/>
    <w:link w:val="Ttulo3"/>
    <w:uiPriority w:val="9"/>
    <w:rsid w:val="00C81D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847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it-IT"/>
    </w:rPr>
  </w:style>
  <w:style w:type="paragraph" w:styleId="Prrafodelista">
    <w:name w:val="List Paragraph"/>
    <w:basedOn w:val="Normal"/>
    <w:uiPriority w:val="34"/>
    <w:qFormat/>
    <w:rsid w:val="008475D5"/>
    <w:pPr>
      <w:ind w:left="720"/>
      <w:contextualSpacing/>
    </w:pPr>
  </w:style>
  <w:style w:type="paragraph" w:styleId="Sinespaciado">
    <w:name w:val="No Spacing"/>
    <w:uiPriority w:val="1"/>
    <w:qFormat/>
    <w:rsid w:val="008475D5"/>
    <w:pPr>
      <w:spacing w:after="0" w:line="240" w:lineRule="auto"/>
    </w:pPr>
    <w:rPr>
      <w:rFonts w:ascii="Calibri" w:eastAsia="Calibri" w:hAnsi="Calibri" w:cs="Times New Roman"/>
      <w:sz w:val="24"/>
      <w:szCs w:val="24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53"/>
    <w:rPr>
      <w:rFonts w:ascii="Tahoma" w:eastAsia="Times New Roman" w:hAnsi="Tahoma" w:cs="Tahoma"/>
      <w:sz w:val="16"/>
      <w:szCs w:val="16"/>
      <w:lang w:val="es-ES" w:eastAsia="it-I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1A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s-ES" w:eastAsia="it-IT"/>
    </w:rPr>
  </w:style>
  <w:style w:type="paragraph" w:styleId="NormalWeb">
    <w:name w:val="Normal (Web)"/>
    <w:basedOn w:val="Normal"/>
    <w:uiPriority w:val="99"/>
    <w:unhideWhenUsed/>
    <w:rsid w:val="00171AE9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C13D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55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11</cp:revision>
  <dcterms:created xsi:type="dcterms:W3CDTF">2020-06-04T17:29:00Z</dcterms:created>
  <dcterms:modified xsi:type="dcterms:W3CDTF">2020-06-08T03:09:00Z</dcterms:modified>
</cp:coreProperties>
</file>